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F030B">
      <w:pPr>
        <w:pStyle w:val="2"/>
        <w:keepNext w:val="0"/>
        <w:keepLines w:val="0"/>
        <w:widowControl/>
        <w:suppressLineNumbers w:val="0"/>
        <w:spacing w:before="0" w:beforeAutospacing="0" w:after="660" w:afterAutospacing="0" w:line="600" w:lineRule="atLeast"/>
        <w:ind w:left="0" w:right="0"/>
        <w:jc w:val="left"/>
        <w:rPr>
          <w:rFonts w:hint="eastAsia" w:ascii="宋体" w:hAnsi="宋体" w:eastAsia="宋体" w:cs="宋体"/>
          <w:spacing w:val="5"/>
          <w:sz w:val="30"/>
          <w:szCs w:val="30"/>
        </w:rPr>
      </w:pPr>
      <w:r>
        <w:rPr>
          <w:rStyle w:val="5"/>
          <w:rFonts w:hint="eastAsia" w:ascii="宋体" w:hAnsi="宋体" w:eastAsia="宋体" w:cs="宋体"/>
          <w:b/>
          <w:bCs/>
          <w:spacing w:val="5"/>
          <w:sz w:val="30"/>
          <w:szCs w:val="30"/>
          <w:bdr w:val="none" w:color="auto" w:sz="0" w:space="0"/>
          <w:shd w:val="clear" w:fill="FFFFFF"/>
        </w:rPr>
        <w:t>附件</w:t>
      </w:r>
    </w:p>
    <w:p w14:paraId="5FBAFE43">
      <w:pPr>
        <w:pStyle w:val="2"/>
        <w:keepNext w:val="0"/>
        <w:keepLines w:val="0"/>
        <w:widowControl/>
        <w:suppressLineNumbers w:val="0"/>
        <w:spacing w:before="0" w:beforeAutospacing="0" w:after="660" w:afterAutospacing="0" w:line="600" w:lineRule="atLeast"/>
        <w:ind w:left="0" w:right="0"/>
        <w:jc w:val="center"/>
        <w:rPr>
          <w:rFonts w:hint="eastAsia" w:ascii="宋体" w:hAnsi="宋体" w:eastAsia="宋体" w:cs="宋体"/>
          <w:spacing w:val="5"/>
          <w:sz w:val="30"/>
          <w:szCs w:val="30"/>
        </w:rPr>
      </w:pPr>
      <w:bookmarkStart w:id="0" w:name="_GoBack"/>
      <w:r>
        <w:rPr>
          <w:rStyle w:val="5"/>
          <w:rFonts w:hint="eastAsia" w:ascii="宋体" w:hAnsi="宋体" w:eastAsia="宋体" w:cs="宋体"/>
          <w:b/>
          <w:bCs/>
          <w:spacing w:val="5"/>
          <w:sz w:val="30"/>
          <w:szCs w:val="30"/>
          <w:bdr w:val="none" w:color="auto" w:sz="0" w:space="0"/>
          <w:shd w:val="clear" w:fill="FFFFFF"/>
        </w:rPr>
        <w:t>土壤环境风险物质名单</w:t>
      </w:r>
    </w:p>
    <w:bookmarkEnd w:id="0"/>
    <w:tbl>
      <w:tblPr>
        <w:tblW w:w="5988" w:type="pct"/>
        <w:tblInd w:w="-93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5"/>
        <w:gridCol w:w="3344"/>
        <w:gridCol w:w="5940"/>
      </w:tblGrid>
      <w:tr w14:paraId="3894C9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755F3F6">
            <w:pPr>
              <w:pStyle w:val="2"/>
              <w:keepNext w:val="0"/>
              <w:keepLines w:val="0"/>
              <w:widowControl/>
              <w:suppressLineNumbers w:val="0"/>
              <w:spacing w:after="360" w:afterAutospacing="0" w:line="600" w:lineRule="atLeast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5"/>
                <w:sz w:val="30"/>
                <w:szCs w:val="30"/>
                <w:bdr w:val="none" w:color="auto" w:sz="0" w:space="0"/>
              </w:rPr>
              <w:t>序号</w:t>
            </w:r>
          </w:p>
        </w:tc>
        <w:tc>
          <w:tcPr>
            <w:tcW w:w="16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2DB1F6F">
            <w:pPr>
              <w:pStyle w:val="2"/>
              <w:keepNext w:val="0"/>
              <w:keepLines w:val="0"/>
              <w:widowControl/>
              <w:suppressLineNumbers w:val="0"/>
              <w:spacing w:after="360" w:afterAutospacing="0" w:line="600" w:lineRule="atLeast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5"/>
                <w:sz w:val="30"/>
                <w:szCs w:val="30"/>
                <w:bdr w:val="none" w:color="auto" w:sz="0" w:space="0"/>
              </w:rPr>
              <w:t>土壤环境风险物质</w:t>
            </w:r>
          </w:p>
        </w:tc>
        <w:tc>
          <w:tcPr>
            <w:tcW w:w="29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BC44F85">
            <w:pPr>
              <w:pStyle w:val="2"/>
              <w:keepNext w:val="0"/>
              <w:keepLines w:val="0"/>
              <w:widowControl/>
              <w:suppressLineNumbers w:val="0"/>
              <w:spacing w:after="360" w:afterAutospacing="0" w:line="600" w:lineRule="atLeast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5"/>
                <w:sz w:val="30"/>
                <w:szCs w:val="30"/>
                <w:bdr w:val="none" w:color="auto" w:sz="0" w:space="0"/>
              </w:rPr>
              <w:t>链接</w:t>
            </w:r>
          </w:p>
        </w:tc>
      </w:tr>
      <w:tr w14:paraId="3CFBEC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2F180E0">
            <w:pPr>
              <w:pStyle w:val="2"/>
              <w:keepNext w:val="0"/>
              <w:keepLines w:val="0"/>
              <w:widowControl/>
              <w:suppressLineNumbers w:val="0"/>
              <w:spacing w:after="360" w:afterAutospacing="0" w:line="600" w:lineRule="atLeast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5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16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852A267">
            <w:pPr>
              <w:pStyle w:val="2"/>
              <w:keepNext w:val="0"/>
              <w:keepLines w:val="0"/>
              <w:widowControl/>
              <w:suppressLineNumbers w:val="0"/>
              <w:spacing w:after="360" w:afterAutospacing="0" w:line="600" w:lineRule="atLeast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5"/>
                <w:sz w:val="30"/>
                <w:szCs w:val="30"/>
                <w:bdr w:val="none" w:color="auto" w:sz="0" w:space="0"/>
              </w:rPr>
              <w:t>有毒有害水污染物名录</w:t>
            </w:r>
          </w:p>
          <w:p w14:paraId="37DC6D30">
            <w:pPr>
              <w:pStyle w:val="2"/>
              <w:keepNext w:val="0"/>
              <w:keepLines w:val="0"/>
              <w:widowControl/>
              <w:suppressLineNumbers w:val="0"/>
              <w:spacing w:after="360" w:afterAutospacing="0" w:line="600" w:lineRule="atLeast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5"/>
                <w:sz w:val="30"/>
                <w:szCs w:val="30"/>
                <w:bdr w:val="none" w:color="auto" w:sz="0" w:space="0"/>
              </w:rPr>
              <w:t>（第一批）</w:t>
            </w:r>
          </w:p>
        </w:tc>
        <w:tc>
          <w:tcPr>
            <w:tcW w:w="29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2D3B473">
            <w:pPr>
              <w:pStyle w:val="2"/>
              <w:keepNext w:val="0"/>
              <w:keepLines w:val="0"/>
              <w:widowControl/>
              <w:suppressLineNumbers w:val="0"/>
              <w:spacing w:after="360" w:afterAutospacing="0" w:line="600" w:lineRule="atLeast"/>
              <w:jc w:val="left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61819C"/>
                <w:spacing w:val="5"/>
                <w:sz w:val="30"/>
                <w:szCs w:val="30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61819C"/>
                <w:spacing w:val="5"/>
                <w:sz w:val="30"/>
                <w:szCs w:val="30"/>
                <w:u w:val="none"/>
                <w:bdr w:val="none" w:color="auto" w:sz="0" w:space="0"/>
              </w:rPr>
              <w:instrText xml:space="preserve"> HYPERLINK "https://www.mee.gov.cn/xxgk2018/xxgk/xxgk01/201907/t20190729_712633.html" </w:instrText>
            </w:r>
            <w:r>
              <w:rPr>
                <w:rFonts w:hint="eastAsia" w:ascii="宋体" w:hAnsi="宋体" w:eastAsia="宋体" w:cs="宋体"/>
                <w:color w:val="61819C"/>
                <w:spacing w:val="5"/>
                <w:sz w:val="30"/>
                <w:szCs w:val="30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color w:val="61819C"/>
                <w:spacing w:val="5"/>
                <w:sz w:val="30"/>
                <w:szCs w:val="30"/>
                <w:u w:val="none"/>
                <w:bdr w:val="none" w:color="auto" w:sz="0" w:space="0"/>
              </w:rPr>
              <w:t>https://www.mee.gov.cn/xxgk2018/xxgk/xxgk01/201907/t20190729_712633.html</w:t>
            </w:r>
            <w:r>
              <w:rPr>
                <w:rFonts w:hint="eastAsia" w:ascii="宋体" w:hAnsi="宋体" w:eastAsia="宋体" w:cs="宋体"/>
                <w:color w:val="61819C"/>
                <w:spacing w:val="5"/>
                <w:sz w:val="30"/>
                <w:szCs w:val="30"/>
                <w:u w:val="none"/>
                <w:bdr w:val="none" w:color="auto" w:sz="0" w:space="0"/>
              </w:rPr>
              <w:fldChar w:fldCharType="end"/>
            </w:r>
          </w:p>
        </w:tc>
      </w:tr>
      <w:tr w14:paraId="7EC35F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45CC298">
            <w:pPr>
              <w:pStyle w:val="2"/>
              <w:keepNext w:val="0"/>
              <w:keepLines w:val="0"/>
              <w:widowControl/>
              <w:suppressLineNumbers w:val="0"/>
              <w:spacing w:after="360" w:afterAutospacing="0" w:line="600" w:lineRule="atLeast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5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16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E7B111A">
            <w:pPr>
              <w:pStyle w:val="2"/>
              <w:keepNext w:val="0"/>
              <w:keepLines w:val="0"/>
              <w:widowControl/>
              <w:suppressLineNumbers w:val="0"/>
              <w:spacing w:after="360" w:afterAutospacing="0" w:line="600" w:lineRule="atLeast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5"/>
                <w:sz w:val="30"/>
                <w:szCs w:val="30"/>
                <w:bdr w:val="none" w:color="auto" w:sz="0" w:space="0"/>
              </w:rPr>
              <w:t>有毒有害水污染物名录（第二批）（征求意见稿）</w:t>
            </w:r>
          </w:p>
        </w:tc>
        <w:tc>
          <w:tcPr>
            <w:tcW w:w="29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1264E3C">
            <w:pPr>
              <w:pStyle w:val="2"/>
              <w:keepNext w:val="0"/>
              <w:keepLines w:val="0"/>
              <w:widowControl/>
              <w:suppressLineNumbers w:val="0"/>
              <w:spacing w:after="360" w:afterAutospacing="0" w:line="600" w:lineRule="atLeast"/>
              <w:jc w:val="left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61819C"/>
                <w:spacing w:val="5"/>
                <w:sz w:val="30"/>
                <w:szCs w:val="30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61819C"/>
                <w:spacing w:val="5"/>
                <w:sz w:val="30"/>
                <w:szCs w:val="30"/>
                <w:u w:val="none"/>
                <w:bdr w:val="none" w:color="auto" w:sz="0" w:space="0"/>
              </w:rPr>
              <w:instrText xml:space="preserve"> HYPERLINK "https://www.mee.gov.cn/xxgk2018/xxgk/xxgk06/202308/t20230804_1038046.html" </w:instrText>
            </w:r>
            <w:r>
              <w:rPr>
                <w:rFonts w:hint="eastAsia" w:ascii="宋体" w:hAnsi="宋体" w:eastAsia="宋体" w:cs="宋体"/>
                <w:color w:val="61819C"/>
                <w:spacing w:val="5"/>
                <w:sz w:val="30"/>
                <w:szCs w:val="30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color w:val="61819C"/>
                <w:spacing w:val="5"/>
                <w:sz w:val="30"/>
                <w:szCs w:val="30"/>
                <w:u w:val="none"/>
                <w:bdr w:val="none" w:color="auto" w:sz="0" w:space="0"/>
              </w:rPr>
              <w:t>https://www.mee.gov.cn/xxgk2018/xxgk/xxgk06/202308/t20230804_1038046.html</w:t>
            </w:r>
            <w:r>
              <w:rPr>
                <w:rFonts w:hint="eastAsia" w:ascii="宋体" w:hAnsi="宋体" w:eastAsia="宋体" w:cs="宋体"/>
                <w:color w:val="61819C"/>
                <w:spacing w:val="5"/>
                <w:sz w:val="30"/>
                <w:szCs w:val="30"/>
                <w:u w:val="none"/>
                <w:bdr w:val="none" w:color="auto" w:sz="0" w:space="0"/>
              </w:rPr>
              <w:fldChar w:fldCharType="end"/>
            </w:r>
          </w:p>
        </w:tc>
      </w:tr>
      <w:tr w14:paraId="2A3ECC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9338C25">
            <w:pPr>
              <w:pStyle w:val="2"/>
              <w:keepNext w:val="0"/>
              <w:keepLines w:val="0"/>
              <w:widowControl/>
              <w:suppressLineNumbers w:val="0"/>
              <w:spacing w:after="360" w:afterAutospacing="0" w:line="600" w:lineRule="atLeast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5"/>
                <w:sz w:val="30"/>
                <w:szCs w:val="30"/>
                <w:bdr w:val="none" w:color="auto" w:sz="0" w:space="0"/>
              </w:rPr>
              <w:t>3</w:t>
            </w:r>
          </w:p>
        </w:tc>
        <w:tc>
          <w:tcPr>
            <w:tcW w:w="16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9BED8F5">
            <w:pPr>
              <w:pStyle w:val="2"/>
              <w:keepNext w:val="0"/>
              <w:keepLines w:val="0"/>
              <w:widowControl/>
              <w:suppressLineNumbers w:val="0"/>
              <w:spacing w:after="360" w:afterAutospacing="0" w:line="600" w:lineRule="atLeast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5"/>
                <w:sz w:val="30"/>
                <w:szCs w:val="30"/>
                <w:bdr w:val="none" w:color="auto" w:sz="0" w:space="0"/>
              </w:rPr>
              <w:t>有毒有害大气污染物名录（2018年）</w:t>
            </w:r>
          </w:p>
        </w:tc>
        <w:tc>
          <w:tcPr>
            <w:tcW w:w="29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08DA6A7">
            <w:pPr>
              <w:pStyle w:val="2"/>
              <w:keepNext w:val="0"/>
              <w:keepLines w:val="0"/>
              <w:widowControl/>
              <w:suppressLineNumbers w:val="0"/>
              <w:spacing w:after="360" w:afterAutospacing="0" w:line="600" w:lineRule="atLeast"/>
              <w:jc w:val="left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61819C"/>
                <w:spacing w:val="5"/>
                <w:sz w:val="30"/>
                <w:szCs w:val="30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61819C"/>
                <w:spacing w:val="5"/>
                <w:sz w:val="30"/>
                <w:szCs w:val="30"/>
                <w:u w:val="none"/>
                <w:bdr w:val="none" w:color="auto" w:sz="0" w:space="0"/>
              </w:rPr>
              <w:instrText xml:space="preserve"> HYPERLINK "https://www.mee.gov.cn/xxgk2018/xxgk/xxgk01/201901/t20190131_691779.html" </w:instrText>
            </w:r>
            <w:r>
              <w:rPr>
                <w:rFonts w:hint="eastAsia" w:ascii="宋体" w:hAnsi="宋体" w:eastAsia="宋体" w:cs="宋体"/>
                <w:color w:val="61819C"/>
                <w:spacing w:val="5"/>
                <w:sz w:val="30"/>
                <w:szCs w:val="30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color w:val="61819C"/>
                <w:spacing w:val="5"/>
                <w:sz w:val="30"/>
                <w:szCs w:val="30"/>
                <w:u w:val="none"/>
                <w:bdr w:val="none" w:color="auto" w:sz="0" w:space="0"/>
              </w:rPr>
              <w:t>https://www.mee.gov.cn/xxgk2018/xxgk/xxgk01/201901/t20190131_691779.html</w:t>
            </w:r>
            <w:r>
              <w:rPr>
                <w:rFonts w:hint="eastAsia" w:ascii="宋体" w:hAnsi="宋体" w:eastAsia="宋体" w:cs="宋体"/>
                <w:color w:val="61819C"/>
                <w:spacing w:val="5"/>
                <w:sz w:val="30"/>
                <w:szCs w:val="30"/>
                <w:u w:val="none"/>
                <w:bdr w:val="none" w:color="auto" w:sz="0" w:space="0"/>
              </w:rPr>
              <w:fldChar w:fldCharType="end"/>
            </w:r>
          </w:p>
        </w:tc>
      </w:tr>
      <w:tr w14:paraId="2ADE44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C8E091A">
            <w:pPr>
              <w:pStyle w:val="2"/>
              <w:keepNext w:val="0"/>
              <w:keepLines w:val="0"/>
              <w:widowControl/>
              <w:suppressLineNumbers w:val="0"/>
              <w:spacing w:after="360" w:afterAutospacing="0" w:line="600" w:lineRule="atLeast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5"/>
                <w:sz w:val="30"/>
                <w:szCs w:val="30"/>
                <w:bdr w:val="none" w:color="auto" w:sz="0" w:space="0"/>
              </w:rPr>
              <w:t>4</w:t>
            </w:r>
          </w:p>
        </w:tc>
        <w:tc>
          <w:tcPr>
            <w:tcW w:w="16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3CF0E4B">
            <w:pPr>
              <w:pStyle w:val="2"/>
              <w:keepNext w:val="0"/>
              <w:keepLines w:val="0"/>
              <w:widowControl/>
              <w:suppressLineNumbers w:val="0"/>
              <w:spacing w:after="360" w:afterAutospacing="0" w:line="600" w:lineRule="atLeast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5"/>
                <w:sz w:val="30"/>
                <w:szCs w:val="30"/>
                <w:bdr w:val="none" w:color="auto" w:sz="0" w:space="0"/>
              </w:rPr>
              <w:t>重点控制的土壤有毒有害物质名录（第一批）</w:t>
            </w:r>
          </w:p>
          <w:p w14:paraId="6522B25C">
            <w:pPr>
              <w:pStyle w:val="2"/>
              <w:keepNext w:val="0"/>
              <w:keepLines w:val="0"/>
              <w:widowControl/>
              <w:suppressLineNumbers w:val="0"/>
              <w:spacing w:after="360" w:afterAutospacing="0" w:line="600" w:lineRule="atLeast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5"/>
                <w:sz w:val="30"/>
                <w:szCs w:val="30"/>
                <w:bdr w:val="none" w:color="auto" w:sz="0" w:space="0"/>
              </w:rPr>
              <w:t>（征求意见稿）</w:t>
            </w:r>
          </w:p>
        </w:tc>
        <w:tc>
          <w:tcPr>
            <w:tcW w:w="29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8BCC207">
            <w:pPr>
              <w:pStyle w:val="2"/>
              <w:keepNext w:val="0"/>
              <w:keepLines w:val="0"/>
              <w:widowControl/>
              <w:suppressLineNumbers w:val="0"/>
              <w:spacing w:after="360" w:afterAutospacing="0" w:line="600" w:lineRule="atLeast"/>
              <w:jc w:val="left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61819C"/>
                <w:spacing w:val="5"/>
                <w:sz w:val="30"/>
                <w:szCs w:val="30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61819C"/>
                <w:spacing w:val="5"/>
                <w:sz w:val="30"/>
                <w:szCs w:val="30"/>
                <w:u w:val="none"/>
                <w:bdr w:val="none" w:color="auto" w:sz="0" w:space="0"/>
              </w:rPr>
              <w:instrText xml:space="preserve"> HYPERLINK "https://www.mee.gov.cn/xxgk2018/xxgk/xxgk06/202309/t20230908_1040452.html" </w:instrText>
            </w:r>
            <w:r>
              <w:rPr>
                <w:rFonts w:hint="eastAsia" w:ascii="宋体" w:hAnsi="宋体" w:eastAsia="宋体" w:cs="宋体"/>
                <w:color w:val="61819C"/>
                <w:spacing w:val="5"/>
                <w:sz w:val="30"/>
                <w:szCs w:val="30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color w:val="61819C"/>
                <w:spacing w:val="5"/>
                <w:sz w:val="30"/>
                <w:szCs w:val="30"/>
                <w:u w:val="none"/>
                <w:bdr w:val="none" w:color="auto" w:sz="0" w:space="0"/>
              </w:rPr>
              <w:t>https://www.mee.gov.cn/xxgk2018/xxgk/xxgk06/202309/t20230908_1040452.html</w:t>
            </w:r>
            <w:r>
              <w:rPr>
                <w:rFonts w:hint="eastAsia" w:ascii="宋体" w:hAnsi="宋体" w:eastAsia="宋体" w:cs="宋体"/>
                <w:color w:val="61819C"/>
                <w:spacing w:val="5"/>
                <w:sz w:val="30"/>
                <w:szCs w:val="30"/>
                <w:u w:val="none"/>
                <w:bdr w:val="none" w:color="auto" w:sz="0" w:space="0"/>
              </w:rPr>
              <w:fldChar w:fldCharType="end"/>
            </w:r>
          </w:p>
        </w:tc>
      </w:tr>
      <w:tr w14:paraId="47F55B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6D5B1D3">
            <w:pPr>
              <w:pStyle w:val="2"/>
              <w:keepNext w:val="0"/>
              <w:keepLines w:val="0"/>
              <w:widowControl/>
              <w:suppressLineNumbers w:val="0"/>
              <w:spacing w:after="360" w:afterAutospacing="0" w:line="600" w:lineRule="atLeast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5"/>
                <w:sz w:val="30"/>
                <w:szCs w:val="30"/>
                <w:bdr w:val="none" w:color="auto" w:sz="0" w:space="0"/>
              </w:rPr>
              <w:t>5</w:t>
            </w:r>
          </w:p>
        </w:tc>
        <w:tc>
          <w:tcPr>
            <w:tcW w:w="16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5A90F22">
            <w:pPr>
              <w:pStyle w:val="2"/>
              <w:keepNext w:val="0"/>
              <w:keepLines w:val="0"/>
              <w:widowControl/>
              <w:suppressLineNumbers w:val="0"/>
              <w:spacing w:after="360" w:afterAutospacing="0" w:line="600" w:lineRule="atLeast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5"/>
                <w:sz w:val="30"/>
                <w:szCs w:val="30"/>
                <w:bdr w:val="none" w:color="auto" w:sz="0" w:space="0"/>
              </w:rPr>
              <w:t>国家危险废物名录</w:t>
            </w:r>
          </w:p>
          <w:p w14:paraId="6BC6EE5C">
            <w:pPr>
              <w:pStyle w:val="2"/>
              <w:keepNext w:val="0"/>
              <w:keepLines w:val="0"/>
              <w:widowControl/>
              <w:suppressLineNumbers w:val="0"/>
              <w:spacing w:after="360" w:afterAutospacing="0" w:line="600" w:lineRule="atLeast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5"/>
                <w:sz w:val="30"/>
                <w:szCs w:val="30"/>
                <w:bdr w:val="none" w:color="auto" w:sz="0" w:space="0"/>
              </w:rPr>
              <w:t>（2021年版）</w:t>
            </w:r>
          </w:p>
        </w:tc>
        <w:tc>
          <w:tcPr>
            <w:tcW w:w="29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EAE4D40">
            <w:pPr>
              <w:pStyle w:val="2"/>
              <w:keepNext w:val="0"/>
              <w:keepLines w:val="0"/>
              <w:widowControl/>
              <w:suppressLineNumbers w:val="0"/>
              <w:spacing w:after="360" w:afterAutospacing="0" w:line="600" w:lineRule="atLeast"/>
              <w:jc w:val="left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61819C"/>
                <w:spacing w:val="5"/>
                <w:sz w:val="30"/>
                <w:szCs w:val="30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61819C"/>
                <w:spacing w:val="5"/>
                <w:sz w:val="30"/>
                <w:szCs w:val="30"/>
                <w:u w:val="none"/>
                <w:bdr w:val="none" w:color="auto" w:sz="0" w:space="0"/>
              </w:rPr>
              <w:instrText xml:space="preserve"> HYPERLINK "https://www.mee.gov.cn/gzk/gz/202112/t20211213_963867.shtml" </w:instrText>
            </w:r>
            <w:r>
              <w:rPr>
                <w:rFonts w:hint="eastAsia" w:ascii="宋体" w:hAnsi="宋体" w:eastAsia="宋体" w:cs="宋体"/>
                <w:color w:val="61819C"/>
                <w:spacing w:val="5"/>
                <w:sz w:val="30"/>
                <w:szCs w:val="30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color w:val="61819C"/>
                <w:spacing w:val="5"/>
                <w:sz w:val="30"/>
                <w:szCs w:val="30"/>
                <w:u w:val="none"/>
                <w:bdr w:val="none" w:color="auto" w:sz="0" w:space="0"/>
              </w:rPr>
              <w:t>https://www.mee.gov.cn/gzk/gz/202112/t20211213_963867.shtml</w:t>
            </w:r>
            <w:r>
              <w:rPr>
                <w:rFonts w:hint="eastAsia" w:ascii="宋体" w:hAnsi="宋体" w:eastAsia="宋体" w:cs="宋体"/>
                <w:color w:val="61819C"/>
                <w:spacing w:val="5"/>
                <w:sz w:val="30"/>
                <w:szCs w:val="30"/>
                <w:u w:val="none"/>
                <w:bdr w:val="none" w:color="auto" w:sz="0" w:space="0"/>
              </w:rPr>
              <w:fldChar w:fldCharType="end"/>
            </w:r>
          </w:p>
        </w:tc>
      </w:tr>
      <w:tr w14:paraId="65BC03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5376B4E">
            <w:pPr>
              <w:pStyle w:val="2"/>
              <w:keepNext w:val="0"/>
              <w:keepLines w:val="0"/>
              <w:widowControl/>
              <w:suppressLineNumbers w:val="0"/>
              <w:spacing w:after="360" w:afterAutospacing="0" w:line="600" w:lineRule="atLeast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5"/>
                <w:sz w:val="30"/>
                <w:szCs w:val="30"/>
                <w:bdr w:val="none" w:color="auto" w:sz="0" w:space="0"/>
              </w:rPr>
              <w:t>6</w:t>
            </w:r>
          </w:p>
        </w:tc>
        <w:tc>
          <w:tcPr>
            <w:tcW w:w="16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CCF72CA">
            <w:pPr>
              <w:pStyle w:val="2"/>
              <w:keepNext w:val="0"/>
              <w:keepLines w:val="0"/>
              <w:widowControl/>
              <w:suppressLineNumbers w:val="0"/>
              <w:spacing w:after="360" w:afterAutospacing="0" w:line="600" w:lineRule="atLeast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5"/>
                <w:sz w:val="30"/>
                <w:szCs w:val="30"/>
                <w:bdr w:val="none" w:color="auto" w:sz="0" w:space="0"/>
              </w:rPr>
              <w:t>土壤环境质量 建设用地土壤污染风险管控标准（试行）</w:t>
            </w:r>
          </w:p>
        </w:tc>
        <w:tc>
          <w:tcPr>
            <w:tcW w:w="29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E909AC3">
            <w:pPr>
              <w:pStyle w:val="2"/>
              <w:keepNext w:val="0"/>
              <w:keepLines w:val="0"/>
              <w:widowControl/>
              <w:suppressLineNumbers w:val="0"/>
              <w:spacing w:after="360" w:afterAutospacing="0" w:line="600" w:lineRule="atLeast"/>
              <w:jc w:val="left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61819C"/>
                <w:spacing w:val="5"/>
                <w:sz w:val="30"/>
                <w:szCs w:val="30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61819C"/>
                <w:spacing w:val="5"/>
                <w:sz w:val="30"/>
                <w:szCs w:val="30"/>
                <w:u w:val="none"/>
                <w:bdr w:val="none" w:color="auto" w:sz="0" w:space="0"/>
              </w:rPr>
              <w:instrText xml:space="preserve"> HYPERLINK "https://www.mee.gov.cn/ywgz/fgbz/bz/bzwb/trhj/201807/t20180703_446027.shtml" </w:instrText>
            </w:r>
            <w:r>
              <w:rPr>
                <w:rFonts w:hint="eastAsia" w:ascii="宋体" w:hAnsi="宋体" w:eastAsia="宋体" w:cs="宋体"/>
                <w:color w:val="61819C"/>
                <w:spacing w:val="5"/>
                <w:sz w:val="30"/>
                <w:szCs w:val="30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color w:val="61819C"/>
                <w:spacing w:val="5"/>
                <w:sz w:val="30"/>
                <w:szCs w:val="30"/>
                <w:u w:val="none"/>
                <w:bdr w:val="none" w:color="auto" w:sz="0" w:space="0"/>
              </w:rPr>
              <w:t>https://www.mee.gov.cn/ywgz/fgbz/bz/bzwb/trhj/201807/t20180703_446027.shtml</w:t>
            </w:r>
            <w:r>
              <w:rPr>
                <w:rFonts w:hint="eastAsia" w:ascii="宋体" w:hAnsi="宋体" w:eastAsia="宋体" w:cs="宋体"/>
                <w:color w:val="61819C"/>
                <w:spacing w:val="5"/>
                <w:sz w:val="30"/>
                <w:szCs w:val="30"/>
                <w:u w:val="none"/>
                <w:bdr w:val="none" w:color="auto" w:sz="0" w:space="0"/>
              </w:rPr>
              <w:fldChar w:fldCharType="end"/>
            </w:r>
          </w:p>
        </w:tc>
      </w:tr>
      <w:tr w14:paraId="5F4355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102B1BB">
            <w:pPr>
              <w:pStyle w:val="2"/>
              <w:keepNext w:val="0"/>
              <w:keepLines w:val="0"/>
              <w:widowControl/>
              <w:suppressLineNumbers w:val="0"/>
              <w:spacing w:after="360" w:afterAutospacing="0" w:line="600" w:lineRule="atLeast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5"/>
                <w:sz w:val="30"/>
                <w:szCs w:val="30"/>
                <w:bdr w:val="none" w:color="auto" w:sz="0" w:space="0"/>
              </w:rPr>
              <w:t>7</w:t>
            </w:r>
          </w:p>
        </w:tc>
        <w:tc>
          <w:tcPr>
            <w:tcW w:w="16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405F7B1">
            <w:pPr>
              <w:pStyle w:val="2"/>
              <w:keepNext w:val="0"/>
              <w:keepLines w:val="0"/>
              <w:widowControl/>
              <w:suppressLineNumbers w:val="0"/>
              <w:spacing w:after="360" w:afterAutospacing="0" w:line="600" w:lineRule="atLeast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5"/>
                <w:sz w:val="30"/>
                <w:szCs w:val="30"/>
                <w:bdr w:val="none" w:color="auto" w:sz="0" w:space="0"/>
              </w:rPr>
              <w:t>优先控制化学品名录</w:t>
            </w:r>
          </w:p>
          <w:p w14:paraId="690B65E9">
            <w:pPr>
              <w:pStyle w:val="2"/>
              <w:keepNext w:val="0"/>
              <w:keepLines w:val="0"/>
              <w:widowControl/>
              <w:suppressLineNumbers w:val="0"/>
              <w:spacing w:after="360" w:afterAutospacing="0" w:line="600" w:lineRule="atLeast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5"/>
                <w:sz w:val="30"/>
                <w:szCs w:val="30"/>
                <w:bdr w:val="none" w:color="auto" w:sz="0" w:space="0"/>
              </w:rPr>
              <w:t>（第一批）</w:t>
            </w:r>
          </w:p>
        </w:tc>
        <w:tc>
          <w:tcPr>
            <w:tcW w:w="29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1CB9C26">
            <w:pPr>
              <w:pStyle w:val="2"/>
              <w:keepNext w:val="0"/>
              <w:keepLines w:val="0"/>
              <w:widowControl/>
              <w:suppressLineNumbers w:val="0"/>
              <w:spacing w:after="360" w:afterAutospacing="0" w:line="600" w:lineRule="atLeast"/>
              <w:jc w:val="left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61819C"/>
                <w:spacing w:val="5"/>
                <w:sz w:val="30"/>
                <w:szCs w:val="30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61819C"/>
                <w:spacing w:val="5"/>
                <w:sz w:val="30"/>
                <w:szCs w:val="30"/>
                <w:u w:val="none"/>
                <w:bdr w:val="none" w:color="auto" w:sz="0" w:space="0"/>
              </w:rPr>
              <w:instrText xml:space="preserve"> HYPERLINK "https://www.mee.gov.cn/gkml/hbb/bgg/201712/t20171229_428832.htm" </w:instrText>
            </w:r>
            <w:r>
              <w:rPr>
                <w:rFonts w:hint="eastAsia" w:ascii="宋体" w:hAnsi="宋体" w:eastAsia="宋体" w:cs="宋体"/>
                <w:color w:val="61819C"/>
                <w:spacing w:val="5"/>
                <w:sz w:val="30"/>
                <w:szCs w:val="30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color w:val="61819C"/>
                <w:spacing w:val="5"/>
                <w:sz w:val="30"/>
                <w:szCs w:val="30"/>
                <w:u w:val="none"/>
                <w:bdr w:val="none" w:color="auto" w:sz="0" w:space="0"/>
              </w:rPr>
              <w:t>https://www.mee.gov.cn/gkml/hbb/bgg/201712/t20171229_428832.htm</w:t>
            </w:r>
            <w:r>
              <w:rPr>
                <w:rFonts w:hint="eastAsia" w:ascii="宋体" w:hAnsi="宋体" w:eastAsia="宋体" w:cs="宋体"/>
                <w:color w:val="61819C"/>
                <w:spacing w:val="5"/>
                <w:sz w:val="30"/>
                <w:szCs w:val="30"/>
                <w:u w:val="none"/>
                <w:bdr w:val="none" w:color="auto" w:sz="0" w:space="0"/>
              </w:rPr>
              <w:fldChar w:fldCharType="end"/>
            </w:r>
          </w:p>
        </w:tc>
      </w:tr>
      <w:tr w14:paraId="4C81D4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CE6CA14">
            <w:pPr>
              <w:pStyle w:val="2"/>
              <w:keepNext w:val="0"/>
              <w:keepLines w:val="0"/>
              <w:widowControl/>
              <w:suppressLineNumbers w:val="0"/>
              <w:spacing w:after="360" w:afterAutospacing="0" w:line="600" w:lineRule="atLeast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5"/>
                <w:sz w:val="30"/>
                <w:szCs w:val="30"/>
                <w:bdr w:val="none" w:color="auto" w:sz="0" w:space="0"/>
              </w:rPr>
              <w:t>8</w:t>
            </w:r>
          </w:p>
        </w:tc>
        <w:tc>
          <w:tcPr>
            <w:tcW w:w="16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7A5FCE5">
            <w:pPr>
              <w:pStyle w:val="2"/>
              <w:keepNext w:val="0"/>
              <w:keepLines w:val="0"/>
              <w:widowControl/>
              <w:suppressLineNumbers w:val="0"/>
              <w:spacing w:after="360" w:afterAutospacing="0" w:line="600" w:lineRule="atLeast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5"/>
                <w:sz w:val="30"/>
                <w:szCs w:val="30"/>
                <w:bdr w:val="none" w:color="auto" w:sz="0" w:space="0"/>
              </w:rPr>
              <w:t>优先控制化学品名录</w:t>
            </w:r>
          </w:p>
          <w:p w14:paraId="6DD8546E">
            <w:pPr>
              <w:pStyle w:val="2"/>
              <w:keepNext w:val="0"/>
              <w:keepLines w:val="0"/>
              <w:widowControl/>
              <w:suppressLineNumbers w:val="0"/>
              <w:spacing w:after="360" w:afterAutospacing="0" w:line="600" w:lineRule="atLeast"/>
              <w:jc w:val="center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5"/>
                <w:sz w:val="30"/>
                <w:szCs w:val="30"/>
                <w:bdr w:val="none" w:color="auto" w:sz="0" w:space="0"/>
              </w:rPr>
              <w:t>（第二批）</w:t>
            </w:r>
          </w:p>
        </w:tc>
        <w:tc>
          <w:tcPr>
            <w:tcW w:w="29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7F8462D">
            <w:pPr>
              <w:pStyle w:val="2"/>
              <w:keepNext w:val="0"/>
              <w:keepLines w:val="0"/>
              <w:widowControl/>
              <w:suppressLineNumbers w:val="0"/>
              <w:spacing w:after="360" w:afterAutospacing="0" w:line="600" w:lineRule="atLeast"/>
              <w:jc w:val="left"/>
              <w:rPr>
                <w:rFonts w:hint="eastAsia" w:ascii="宋体" w:hAnsi="宋体" w:eastAsia="宋体" w:cs="宋体"/>
                <w:spacing w:val="5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61819C"/>
                <w:spacing w:val="5"/>
                <w:sz w:val="30"/>
                <w:szCs w:val="30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61819C"/>
                <w:spacing w:val="5"/>
                <w:sz w:val="30"/>
                <w:szCs w:val="30"/>
                <w:u w:val="none"/>
                <w:bdr w:val="none" w:color="auto" w:sz="0" w:space="0"/>
              </w:rPr>
              <w:instrText xml:space="preserve"> HYPERLINK "https://www.mee.gov.cn/xxgk2018/xxgk/xxgk01/202011/t20201102_805937.html" </w:instrText>
            </w:r>
            <w:r>
              <w:rPr>
                <w:rFonts w:hint="eastAsia" w:ascii="宋体" w:hAnsi="宋体" w:eastAsia="宋体" w:cs="宋体"/>
                <w:color w:val="61819C"/>
                <w:spacing w:val="5"/>
                <w:sz w:val="30"/>
                <w:szCs w:val="30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color w:val="61819C"/>
                <w:spacing w:val="5"/>
                <w:sz w:val="30"/>
                <w:szCs w:val="30"/>
                <w:u w:val="none"/>
                <w:bdr w:val="none" w:color="auto" w:sz="0" w:space="0"/>
              </w:rPr>
              <w:t>https://www.mee.gov.cn/xxgk2018/xxgk/xxgk01/202011/t20201102_805937.html</w:t>
            </w:r>
            <w:r>
              <w:rPr>
                <w:rFonts w:hint="eastAsia" w:ascii="宋体" w:hAnsi="宋体" w:eastAsia="宋体" w:cs="宋体"/>
                <w:color w:val="61819C"/>
                <w:spacing w:val="5"/>
                <w:sz w:val="30"/>
                <w:szCs w:val="30"/>
                <w:u w:val="none"/>
                <w:bdr w:val="none" w:color="auto" w:sz="0" w:space="0"/>
              </w:rPr>
              <w:fldChar w:fldCharType="end"/>
            </w:r>
          </w:p>
        </w:tc>
      </w:tr>
    </w:tbl>
    <w:p w14:paraId="313BB733">
      <w:pPr>
        <w:pStyle w:val="2"/>
        <w:keepNext w:val="0"/>
        <w:keepLines w:val="0"/>
        <w:widowControl/>
        <w:suppressLineNumbers w:val="0"/>
        <w:spacing w:before="0" w:beforeAutospacing="0" w:after="660" w:afterAutospacing="0" w:line="600" w:lineRule="atLeast"/>
        <w:ind w:left="0" w:right="0"/>
        <w:jc w:val="left"/>
        <w:rPr>
          <w:rFonts w:hint="eastAsia" w:ascii="宋体" w:hAnsi="宋体" w:eastAsia="宋体" w:cs="宋体"/>
          <w:spacing w:val="5"/>
          <w:sz w:val="30"/>
          <w:szCs w:val="30"/>
        </w:rPr>
      </w:pPr>
      <w:r>
        <w:rPr>
          <w:rFonts w:hint="eastAsia" w:ascii="宋体" w:hAnsi="宋体" w:eastAsia="宋体" w:cs="宋体"/>
          <w:spacing w:val="5"/>
          <w:sz w:val="30"/>
          <w:szCs w:val="30"/>
          <w:bdr w:val="none" w:color="auto" w:sz="0" w:space="0"/>
          <w:shd w:val="clear" w:fill="FFFFFF"/>
        </w:rPr>
        <w:t>　　注：序号2和序号4正式印发后以正式印发版为准。</w:t>
      </w:r>
    </w:p>
    <w:p w14:paraId="27D916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xODZkM2NhY2FkMTgxZDM1ODM5N2I5NjA2NGFiMWUifQ=="/>
  </w:docVars>
  <w:rsids>
    <w:rsidRoot w:val="00000000"/>
    <w:rsid w:val="6C59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61819C"/>
      <w:u w:val="none"/>
    </w:rPr>
  </w:style>
  <w:style w:type="character" w:styleId="7">
    <w:name w:val="HTML Definition"/>
    <w:basedOn w:val="4"/>
    <w:uiPriority w:val="0"/>
    <w:rPr>
      <w:i/>
      <w:iCs/>
    </w:rPr>
  </w:style>
  <w:style w:type="character" w:styleId="8">
    <w:name w:val="Hyperlink"/>
    <w:basedOn w:val="4"/>
    <w:uiPriority w:val="0"/>
    <w:rPr>
      <w:color w:val="61819C"/>
      <w:u w:val="none"/>
    </w:rPr>
  </w:style>
  <w:style w:type="character" w:styleId="9">
    <w:name w:val="HTML Code"/>
    <w:basedOn w:val="4"/>
    <w:uiPriority w:val="0"/>
    <w:rPr>
      <w:rFonts w:ascii="Courier New" w:hAnsi="Courier New"/>
      <w:sz w:val="21"/>
      <w:szCs w:val="21"/>
    </w:rPr>
  </w:style>
  <w:style w:type="character" w:styleId="10">
    <w:name w:val="HTML Keyboard"/>
    <w:basedOn w:val="4"/>
    <w:uiPriority w:val="0"/>
    <w:rPr>
      <w:rFonts w:ascii="Courier New" w:hAnsi="Courier New"/>
      <w:sz w:val="21"/>
      <w:szCs w:val="21"/>
    </w:rPr>
  </w:style>
  <w:style w:type="character" w:styleId="11">
    <w:name w:val="HTML Sample"/>
    <w:basedOn w:val="4"/>
    <w:uiPriority w:val="0"/>
    <w:rPr>
      <w:rFonts w:ascii="Courier New" w:hAnsi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764</Characters>
  <Lines>0</Lines>
  <Paragraphs>0</Paragraphs>
  <TotalTime>0</TotalTime>
  <ScaleCrop>false</ScaleCrop>
  <LinksUpToDate>false</LinksUpToDate>
  <CharactersWithSpaces>767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2024-09-04T09:14:54Z</dcterms:created>
  <dc:creator>lenovo</dc:creator>
  <cp:lastModifiedBy>LR</cp:lastModifiedBy>
  <dcterms:modified xsi:type="dcterms:W3CDTF">2024-09-04T09:15:42Z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1D2F43B576224BCC835FD04B460B3E86_12</vt:lpwstr>
  </property>
</Properties>
</file>